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0AB" w:rsidRDefault="001530AB" w:rsidP="0077684B">
      <w:pPr>
        <w:pStyle w:val="Header1"/>
        <w:spacing w:after="120"/>
      </w:pPr>
      <w:bookmarkStart w:id="0" w:name="_GoBack"/>
      <w:bookmarkEnd w:id="0"/>
    </w:p>
    <w:p w:rsidR="00FA7A71" w:rsidRPr="008D12A0" w:rsidRDefault="00F025E9" w:rsidP="00F025E9">
      <w:pPr>
        <w:tabs>
          <w:tab w:val="right" w:pos="10318"/>
        </w:tabs>
        <w:spacing w:after="120"/>
        <w:jc w:val="right"/>
        <w:rPr>
          <w:bCs/>
          <w:noProof/>
          <w:lang w:val="en-GB"/>
        </w:rPr>
      </w:pPr>
      <w:r w:rsidRPr="00F025E9">
        <w:rPr>
          <w:bCs/>
        </w:rPr>
        <w:fldChar w:fldCharType="begin"/>
      </w:r>
      <w:r w:rsidRPr="008D12A0">
        <w:rPr>
          <w:bCs/>
          <w:lang w:val="en-GB"/>
        </w:rPr>
        <w:instrText xml:space="preserve"> MERGEFIELD document.printdate </w:instrText>
      </w:r>
      <w:r w:rsidRPr="00F025E9">
        <w:rPr>
          <w:bCs/>
        </w:rPr>
        <w:fldChar w:fldCharType="separate"/>
      </w:r>
      <w:r w:rsidR="0002116F" w:rsidRPr="008D12A0">
        <w:rPr>
          <w:bCs/>
          <w:noProof/>
          <w:lang w:val="en-GB"/>
        </w:rPr>
        <w:t>«document.printdate»</w:t>
      </w:r>
      <w:r w:rsidRPr="00F025E9">
        <w:rPr>
          <w:bCs/>
        </w:rPr>
        <w:fldChar w:fldCharType="end"/>
      </w:r>
    </w:p>
    <w:p w:rsidR="009C126F" w:rsidRPr="008D12A0" w:rsidRDefault="009C126F" w:rsidP="00FA7A71">
      <w:pPr>
        <w:tabs>
          <w:tab w:val="right" w:pos="10318"/>
        </w:tabs>
        <w:spacing w:after="120"/>
        <w:rPr>
          <w:lang w:val="en-GB"/>
        </w:rPr>
      </w:pPr>
    </w:p>
    <w:p w:rsidR="00FA7A71" w:rsidRPr="00E92167" w:rsidRDefault="00FA7A71" w:rsidP="009C126F">
      <w:pPr>
        <w:pStyle w:val="Kopfzeile1"/>
        <w:jc w:val="center"/>
        <w:rPr>
          <w:lang w:val="en-GB"/>
        </w:rPr>
      </w:pPr>
      <w:r w:rsidRPr="00E92167">
        <w:rPr>
          <w:lang w:val="en-GB"/>
        </w:rPr>
        <w:t xml:space="preserve">K A S </w:t>
      </w:r>
      <w:proofErr w:type="spellStart"/>
      <w:r w:rsidRPr="00E92167">
        <w:rPr>
          <w:lang w:val="en-GB"/>
        </w:rPr>
        <w:t>S</w:t>
      </w:r>
      <w:proofErr w:type="spellEnd"/>
      <w:r w:rsidRPr="00E92167">
        <w:rPr>
          <w:lang w:val="en-GB"/>
        </w:rPr>
        <w:t xml:space="preserve"> E N A N O R D N U N G</w:t>
      </w:r>
      <w:r w:rsidR="0055128E" w:rsidRPr="00E92167">
        <w:rPr>
          <w:lang w:val="en-GB"/>
        </w:rPr>
        <w:t xml:space="preserve"> S L I S T E</w:t>
      </w:r>
    </w:p>
    <w:p w:rsidR="0061447D" w:rsidRDefault="0061447D" w:rsidP="006E4BAF">
      <w:pPr>
        <w:rPr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44"/>
      </w:tblGrid>
      <w:tr w:rsidR="00E92167" w:rsidRPr="00085001" w:rsidTr="00085001">
        <w:tc>
          <w:tcPr>
            <w:tcW w:w="15844" w:type="dxa"/>
          </w:tcPr>
          <w:p w:rsidR="00E92167" w:rsidRPr="00287330" w:rsidRDefault="00E92167" w:rsidP="00E92167">
            <w:pPr>
              <w:rPr>
                <w:lang w:val="en-GB"/>
              </w:rPr>
            </w:pPr>
            <w:r>
              <w:fldChar w:fldCharType="begin"/>
            </w:r>
            <w:r w:rsidRPr="00287330">
              <w:rPr>
                <w:lang w:val="en-GB"/>
              </w:rPr>
              <w:instrText xml:space="preserve"> MERGEFIELD tablestart:cashcommands </w:instrText>
            </w:r>
            <w:r>
              <w:fldChar w:fldCharType="separate"/>
            </w:r>
            <w:r w:rsidR="0002116F">
              <w:rPr>
                <w:noProof/>
                <w:lang w:val="en-GB"/>
              </w:rPr>
              <w:t>«tablestart:cashcommands»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 w:rsidRPr="00287330">
              <w:rPr>
                <w:lang w:val="en-GB"/>
              </w:rPr>
              <w:instrText xml:space="preserve"> MERGEFIELD  person.fullname  \* MERGEFORMAT </w:instrText>
            </w:r>
            <w:r>
              <w:fldChar w:fldCharType="separate"/>
            </w:r>
            <w:r w:rsidR="0002116F">
              <w:rPr>
                <w:noProof/>
                <w:lang w:val="en-GB"/>
              </w:rPr>
              <w:t>«person.fullname»</w:t>
            </w:r>
            <w:r>
              <w:rPr>
                <w:noProof/>
              </w:rPr>
              <w:fldChar w:fldCharType="end"/>
            </w:r>
          </w:p>
          <w:p w:rsidR="00E92167" w:rsidRPr="008D12A0" w:rsidRDefault="00E92167" w:rsidP="00E92167">
            <w:pPr>
              <w:rPr>
                <w:noProof/>
                <w:lang w:val="en-GB"/>
              </w:rPr>
            </w:pPr>
            <w:r>
              <w:fldChar w:fldCharType="begin"/>
            </w:r>
            <w:r w:rsidRPr="00287330">
              <w:rPr>
                <w:lang w:val="en-GB"/>
              </w:rPr>
              <w:instrText xml:space="preserve"> MERGEFIELD "cashcommanddata.person.personnelNo" \* MERGEFORMAT </w:instrText>
            </w:r>
            <w:r>
              <w:fldChar w:fldCharType="separate"/>
            </w:r>
            <w:r w:rsidR="0002116F">
              <w:rPr>
                <w:noProof/>
                <w:lang w:val="en-GB"/>
              </w:rPr>
              <w:t>«cashcommanddata.person.personnelNo»</w:t>
            </w:r>
            <w:r>
              <w:rPr>
                <w:noProof/>
              </w:rPr>
              <w:fldChar w:fldCharType="end"/>
            </w:r>
          </w:p>
          <w:tbl>
            <w:tblPr>
              <w:tblStyle w:val="Tabellenraster"/>
              <w:tblW w:w="15588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3915"/>
              <w:gridCol w:w="2048"/>
              <w:gridCol w:w="2206"/>
              <w:gridCol w:w="2344"/>
              <w:gridCol w:w="2812"/>
            </w:tblGrid>
            <w:tr w:rsidR="00E92167" w:rsidRPr="00085001" w:rsidTr="00510FA6">
              <w:tc>
                <w:tcPr>
                  <w:tcW w:w="2263" w:type="dxa"/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 w:rsidRPr="008D12A0">
                    <w:rPr>
                      <w:noProof/>
                      <w:lang w:val="en-GB"/>
                    </w:rPr>
                    <w:t>Datum</w:t>
                  </w:r>
                </w:p>
              </w:tc>
              <w:tc>
                <w:tcPr>
                  <w:tcW w:w="3915" w:type="dxa"/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 w:rsidRPr="008D12A0">
                    <w:rPr>
                      <w:noProof/>
                      <w:lang w:val="en-GB"/>
                    </w:rPr>
                    <w:t>Bemerkung</w:t>
                  </w:r>
                </w:p>
              </w:tc>
              <w:tc>
                <w:tcPr>
                  <w:tcW w:w="2048" w:type="dxa"/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 w:rsidRPr="008D12A0">
                    <w:rPr>
                      <w:noProof/>
                      <w:lang w:val="en-GB"/>
                    </w:rPr>
                    <w:t>Zahlungsart</w:t>
                  </w:r>
                </w:p>
              </w:tc>
              <w:tc>
                <w:tcPr>
                  <w:tcW w:w="2206" w:type="dxa"/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 w:rsidRPr="008D12A0">
                    <w:rPr>
                      <w:noProof/>
                      <w:lang w:val="en-GB"/>
                    </w:rPr>
                    <w:t>Kostenträger</w:t>
                  </w:r>
                </w:p>
              </w:tc>
              <w:tc>
                <w:tcPr>
                  <w:tcW w:w="2344" w:type="dxa"/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 w:rsidRPr="008D12A0">
                    <w:rPr>
                      <w:noProof/>
                      <w:lang w:val="en-GB"/>
                    </w:rPr>
                    <w:t>Lohnart</w:t>
                  </w:r>
                </w:p>
              </w:tc>
              <w:tc>
                <w:tcPr>
                  <w:tcW w:w="2812" w:type="dxa"/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 w:rsidRPr="008D12A0">
                    <w:rPr>
                      <w:noProof/>
                      <w:lang w:val="en-GB"/>
                    </w:rPr>
                    <w:t>Vergütung</w:t>
                  </w:r>
                </w:p>
              </w:tc>
            </w:tr>
            <w:tr w:rsidR="00E92167" w:rsidRPr="00085001" w:rsidTr="00510FA6">
              <w:tc>
                <w:tcPr>
                  <w:tcW w:w="2263" w:type="dxa"/>
                  <w:tcBorders>
                    <w:bottom w:val="single" w:sz="4" w:space="0" w:color="auto"/>
                  </w:tcBorders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>
                    <w:rPr>
                      <w:rFonts w:eastAsia="Arial" w:cs="Arial"/>
                      <w:color w:val="000000"/>
                      <w:szCs w:val="18"/>
                    </w:rPr>
                    <w:fldChar w:fldCharType="begin"/>
                  </w:r>
                  <w:r w:rsidRPr="008D12A0">
                    <w:rPr>
                      <w:rFonts w:eastAsia="Arial" w:cs="Arial"/>
                      <w:color w:val="000000"/>
                      <w:szCs w:val="18"/>
                      <w:lang w:val="en-GB"/>
                    </w:rPr>
                    <w:instrText xml:space="preserve"> MERGEFIELD  tablestart:cashcommandpositions  \* MERGEFORMAT </w:instrText>
                  </w:r>
                  <w:r>
                    <w:rPr>
                      <w:rFonts w:eastAsia="Arial" w:cs="Arial"/>
                      <w:color w:val="000000"/>
                      <w:szCs w:val="18"/>
                    </w:rPr>
                    <w:fldChar w:fldCharType="separate"/>
                  </w:r>
                  <w:r w:rsidR="0002116F" w:rsidRPr="008D12A0">
                    <w:rPr>
                      <w:rFonts w:eastAsia="Arial" w:cs="Arial"/>
                      <w:noProof/>
                      <w:color w:val="000000"/>
                      <w:szCs w:val="18"/>
                      <w:lang w:val="en-GB"/>
                    </w:rPr>
                    <w:t>«tablestart:cashcommandpositions»</w:t>
                  </w:r>
                  <w:r>
                    <w:rPr>
                      <w:rFonts w:eastAsia="Arial" w:cs="Arial"/>
                      <w:color w:val="000000"/>
                      <w:szCs w:val="18"/>
                    </w:rPr>
                    <w:fldChar w:fldCharType="end"/>
                  </w:r>
                  <w:r w:rsidRPr="00C31995">
                    <w:rPr>
                      <w:rFonts w:eastAsia="Arial" w:cs="Arial"/>
                      <w:szCs w:val="18"/>
                    </w:rPr>
                    <w:fldChar w:fldCharType="begin"/>
                  </w:r>
                  <w:r w:rsidRPr="00C31995">
                    <w:rPr>
                      <w:rFonts w:eastAsia="Arial" w:cs="Arial"/>
                      <w:szCs w:val="18"/>
                      <w:lang w:val="en-GB"/>
                    </w:rPr>
                    <w:instrText xml:space="preserve"> MERGEFIELD  position.cashdate  \* MERGEFORMAT </w:instrText>
                  </w:r>
                  <w:r w:rsidRPr="00C31995">
                    <w:rPr>
                      <w:rFonts w:eastAsia="Arial" w:cs="Arial"/>
                      <w:szCs w:val="18"/>
                    </w:rPr>
                    <w:fldChar w:fldCharType="separate"/>
                  </w:r>
                  <w:r w:rsidR="0002116F">
                    <w:rPr>
                      <w:rFonts w:eastAsia="Arial" w:cs="Arial"/>
                      <w:noProof/>
                      <w:szCs w:val="18"/>
                      <w:lang w:val="en-GB"/>
                    </w:rPr>
                    <w:t>«position.cashdate»</w:t>
                  </w:r>
                  <w:r w:rsidRPr="00C31995">
                    <w:rPr>
                      <w:rFonts w:eastAsia="Arial" w:cs="Arial"/>
                      <w:szCs w:val="18"/>
                    </w:rPr>
                    <w:fldChar w:fldCharType="end"/>
                  </w:r>
                </w:p>
              </w:tc>
              <w:tc>
                <w:tcPr>
                  <w:tcW w:w="3915" w:type="dxa"/>
                  <w:tcBorders>
                    <w:bottom w:val="single" w:sz="4" w:space="0" w:color="auto"/>
                  </w:tcBorders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>
                    <w:rPr>
                      <w:rFonts w:eastAsia="Arial" w:cs="Arial"/>
                      <w:szCs w:val="18"/>
                    </w:rPr>
                    <w:fldChar w:fldCharType="begin"/>
                  </w:r>
                  <w:r w:rsidRPr="004B39FB">
                    <w:rPr>
                      <w:rFonts w:eastAsia="Arial" w:cs="Arial"/>
                      <w:szCs w:val="18"/>
                      <w:lang w:val="en-GB"/>
                    </w:rPr>
                    <w:instrText xml:space="preserve"> MERGEFIELD  position.description   \* MERGEFORMAT </w:instrText>
                  </w:r>
                  <w:r>
                    <w:rPr>
                      <w:rFonts w:eastAsia="Arial" w:cs="Arial"/>
                      <w:szCs w:val="18"/>
                    </w:rPr>
                    <w:fldChar w:fldCharType="separate"/>
                  </w:r>
                  <w:r w:rsidR="0002116F">
                    <w:rPr>
                      <w:rFonts w:eastAsia="Arial" w:cs="Arial"/>
                      <w:noProof/>
                      <w:szCs w:val="18"/>
                      <w:lang w:val="en-GB"/>
                    </w:rPr>
                    <w:t>«position.description»</w:t>
                  </w:r>
                  <w:r>
                    <w:rPr>
                      <w:rFonts w:eastAsia="Arial" w:cs="Arial"/>
                      <w:szCs w:val="18"/>
                    </w:rPr>
                    <w:fldChar w:fldCharType="end"/>
                  </w:r>
                </w:p>
              </w:tc>
              <w:tc>
                <w:tcPr>
                  <w:tcW w:w="2048" w:type="dxa"/>
                  <w:tcBorders>
                    <w:bottom w:val="single" w:sz="4" w:space="0" w:color="auto"/>
                  </w:tcBorders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>
                    <w:rPr>
                      <w:rFonts w:eastAsia="Arial" w:cs="Arial"/>
                      <w:szCs w:val="18"/>
                    </w:rPr>
                    <w:fldChar w:fldCharType="begin"/>
                  </w:r>
                  <w:r w:rsidRPr="004B39FB">
                    <w:rPr>
                      <w:rFonts w:eastAsia="Arial" w:cs="Arial"/>
                      <w:szCs w:val="18"/>
                      <w:lang w:val="en-GB"/>
                    </w:rPr>
                    <w:instrText xml:space="preserve"> MERGEFIELD  position.PaymentType  \* MERGEFORMAT </w:instrText>
                  </w:r>
                  <w:r>
                    <w:rPr>
                      <w:rFonts w:eastAsia="Arial" w:cs="Arial"/>
                      <w:szCs w:val="18"/>
                    </w:rPr>
                    <w:fldChar w:fldCharType="separate"/>
                  </w:r>
                  <w:r w:rsidR="0002116F">
                    <w:rPr>
                      <w:rFonts w:eastAsia="Arial" w:cs="Arial"/>
                      <w:noProof/>
                      <w:szCs w:val="18"/>
                      <w:lang w:val="en-GB"/>
                    </w:rPr>
                    <w:t>«position.PaymentType»</w:t>
                  </w:r>
                  <w:r>
                    <w:rPr>
                      <w:rFonts w:eastAsia="Arial" w:cs="Arial"/>
                      <w:szCs w:val="18"/>
                    </w:rPr>
                    <w:fldChar w:fldCharType="end"/>
                  </w:r>
                </w:p>
              </w:tc>
              <w:tc>
                <w:tcPr>
                  <w:tcW w:w="2206" w:type="dxa"/>
                  <w:tcBorders>
                    <w:bottom w:val="single" w:sz="4" w:space="0" w:color="auto"/>
                  </w:tcBorders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>
                    <w:rPr>
                      <w:noProof/>
                    </w:rPr>
                    <w:fldChar w:fldCharType="begin"/>
                  </w:r>
                  <w:r w:rsidRPr="008D12A0">
                    <w:rPr>
                      <w:noProof/>
                      <w:lang w:val="en-GB"/>
                    </w:rPr>
                    <w:instrText xml:space="preserve"> MERGEFIELD position.costunit.number </w:instrText>
                  </w:r>
                  <w:r>
                    <w:rPr>
                      <w:noProof/>
                    </w:rPr>
                    <w:fldChar w:fldCharType="separate"/>
                  </w:r>
                  <w:r w:rsidR="0002116F" w:rsidRPr="008D12A0">
                    <w:rPr>
                      <w:noProof/>
                      <w:lang w:val="en-GB"/>
                    </w:rPr>
                    <w:t>«position.costunit.number»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  <w:tc>
                <w:tcPr>
                  <w:tcW w:w="2344" w:type="dxa"/>
                  <w:tcBorders>
                    <w:bottom w:val="single" w:sz="4" w:space="0" w:color="auto"/>
                  </w:tcBorders>
                </w:tcPr>
                <w:p w:rsidR="00E92167" w:rsidRPr="008D12A0" w:rsidRDefault="00E92167" w:rsidP="00E92167">
                  <w:pPr>
                    <w:rPr>
                      <w:noProof/>
                      <w:lang w:val="en-GB"/>
                    </w:rPr>
                  </w:pPr>
                  <w:r>
                    <w:rPr>
                      <w:noProof/>
                    </w:rPr>
                    <w:fldChar w:fldCharType="begin"/>
                  </w:r>
                  <w:r w:rsidRPr="008D12A0">
                    <w:rPr>
                      <w:noProof/>
                      <w:lang w:val="en-GB"/>
                    </w:rPr>
                    <w:instrText xml:space="preserve"> MERGEFIELD position.wagetype.number </w:instrText>
                  </w:r>
                  <w:r>
                    <w:rPr>
                      <w:noProof/>
                    </w:rPr>
                    <w:fldChar w:fldCharType="separate"/>
                  </w:r>
                  <w:r w:rsidR="0002116F" w:rsidRPr="008D12A0">
                    <w:rPr>
                      <w:noProof/>
                      <w:lang w:val="en-GB"/>
                    </w:rPr>
                    <w:t>«position.wagetype.number»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  <w:tc>
                <w:tcPr>
                  <w:tcW w:w="2812" w:type="dxa"/>
                  <w:tcBorders>
                    <w:bottom w:val="single" w:sz="4" w:space="0" w:color="auto"/>
                  </w:tcBorders>
                </w:tcPr>
                <w:p w:rsidR="00E92167" w:rsidRPr="0002116F" w:rsidRDefault="00E92167" w:rsidP="008534D9">
                  <w:pPr>
                    <w:tabs>
                      <w:tab w:val="decimal" w:pos="2268"/>
                    </w:tabs>
                    <w:rPr>
                      <w:noProof/>
                      <w:lang w:val="en-GB"/>
                    </w:rPr>
                  </w:pPr>
                  <w:r>
                    <w:rPr>
                      <w:rFonts w:eastAsia="Arial" w:cs="Arial"/>
                      <w:b/>
                      <w:color w:val="000000"/>
                      <w:szCs w:val="18"/>
                    </w:rPr>
                    <w:fldChar w:fldCharType="begin"/>
                  </w:r>
                  <w:r w:rsidRPr="0002116F">
                    <w:rPr>
                      <w:rFonts w:eastAsia="Arial" w:cs="Arial"/>
                      <w:b/>
                      <w:color w:val="000000"/>
                      <w:szCs w:val="18"/>
                      <w:lang w:val="en-GB"/>
                    </w:rPr>
                    <w:instrText xml:space="preserve"> MERGEFIELD  position.cashvalue \f " €"  \* MERGEFORMAT </w:instrText>
                  </w:r>
                  <w:r>
                    <w:rPr>
                      <w:rFonts w:eastAsia="Arial" w:cs="Arial"/>
                      <w:b/>
                      <w:color w:val="000000"/>
                      <w:szCs w:val="18"/>
                    </w:rPr>
                    <w:fldChar w:fldCharType="separate"/>
                  </w:r>
                  <w:r w:rsidR="0002116F" w:rsidRPr="0002116F">
                    <w:rPr>
                      <w:rFonts w:eastAsia="Arial" w:cs="Arial"/>
                      <w:b/>
                      <w:noProof/>
                      <w:color w:val="000000"/>
                      <w:szCs w:val="18"/>
                      <w:lang w:val="en-GB"/>
                    </w:rPr>
                    <w:t>«position.cashvalue» €</w:t>
                  </w:r>
                  <w:r>
                    <w:rPr>
                      <w:rFonts w:eastAsia="Arial" w:cs="Arial"/>
                      <w:b/>
                      <w:color w:val="000000"/>
                      <w:szCs w:val="18"/>
                    </w:rPr>
                    <w:fldChar w:fldCharType="end"/>
                  </w:r>
                  <w:r w:rsidR="008D12A0">
                    <w:rPr>
                      <w:rFonts w:eastAsia="Arial" w:cs="Arial"/>
                      <w:color w:val="000000"/>
                      <w:szCs w:val="18"/>
                    </w:rPr>
                    <w:fldChar w:fldCharType="begin"/>
                  </w:r>
                  <w:r w:rsidR="008D12A0" w:rsidRPr="0002116F">
                    <w:rPr>
                      <w:rFonts w:eastAsia="Arial" w:cs="Arial"/>
                      <w:color w:val="000000"/>
                      <w:szCs w:val="18"/>
                      <w:lang w:val="en-GB"/>
                    </w:rPr>
                    <w:instrText xml:space="preserve"> MERGEFIELD  tableend:cashcommandpositions  \* MERGEFORMAT </w:instrText>
                  </w:r>
                  <w:r w:rsidR="008D12A0">
                    <w:rPr>
                      <w:rFonts w:eastAsia="Arial" w:cs="Arial"/>
                      <w:color w:val="000000"/>
                      <w:szCs w:val="18"/>
                    </w:rPr>
                    <w:fldChar w:fldCharType="separate"/>
                  </w:r>
                  <w:r w:rsidR="008D12A0" w:rsidRPr="0002116F">
                    <w:rPr>
                      <w:rFonts w:eastAsia="Arial" w:cs="Arial"/>
                      <w:noProof/>
                      <w:color w:val="000000"/>
                      <w:szCs w:val="18"/>
                      <w:lang w:val="en-GB"/>
                    </w:rPr>
                    <w:t>«tableend:cashcommandpositions»</w:t>
                  </w:r>
                  <w:r w:rsidR="008D12A0">
                    <w:rPr>
                      <w:rFonts w:eastAsia="Arial" w:cs="Arial"/>
                      <w:color w:val="000000"/>
                      <w:szCs w:val="18"/>
                    </w:rPr>
                    <w:fldChar w:fldCharType="end"/>
                  </w:r>
                </w:p>
              </w:tc>
            </w:tr>
            <w:tr w:rsidR="0002116F" w:rsidRPr="00085001" w:rsidTr="00510FA6">
              <w:tc>
                <w:tcPr>
                  <w:tcW w:w="2263" w:type="dxa"/>
                  <w:tcBorders>
                    <w:left w:val="nil"/>
                    <w:bottom w:val="nil"/>
                    <w:right w:val="nil"/>
                  </w:tcBorders>
                </w:tcPr>
                <w:p w:rsidR="0002116F" w:rsidRPr="0002116F" w:rsidRDefault="0002116F" w:rsidP="00E92167">
                  <w:pPr>
                    <w:rPr>
                      <w:rFonts w:eastAsia="Arial" w:cs="Arial"/>
                      <w:color w:val="000000"/>
                      <w:szCs w:val="18"/>
                      <w:lang w:val="en-GB"/>
                    </w:rPr>
                  </w:pPr>
                </w:p>
              </w:tc>
              <w:tc>
                <w:tcPr>
                  <w:tcW w:w="3915" w:type="dxa"/>
                  <w:tcBorders>
                    <w:left w:val="nil"/>
                    <w:bottom w:val="nil"/>
                    <w:right w:val="nil"/>
                  </w:tcBorders>
                </w:tcPr>
                <w:p w:rsidR="0002116F" w:rsidRPr="0002116F" w:rsidRDefault="0002116F" w:rsidP="00E92167">
                  <w:pPr>
                    <w:rPr>
                      <w:rFonts w:eastAsia="Arial" w:cs="Arial"/>
                      <w:szCs w:val="18"/>
                      <w:lang w:val="en-GB"/>
                    </w:rPr>
                  </w:pPr>
                </w:p>
              </w:tc>
              <w:tc>
                <w:tcPr>
                  <w:tcW w:w="2048" w:type="dxa"/>
                  <w:tcBorders>
                    <w:left w:val="nil"/>
                    <w:bottom w:val="nil"/>
                    <w:right w:val="nil"/>
                  </w:tcBorders>
                </w:tcPr>
                <w:p w:rsidR="0002116F" w:rsidRPr="0002116F" w:rsidRDefault="0002116F" w:rsidP="00E92167">
                  <w:pPr>
                    <w:rPr>
                      <w:rFonts w:eastAsia="Arial" w:cs="Arial"/>
                      <w:szCs w:val="18"/>
                      <w:lang w:val="en-GB"/>
                    </w:rPr>
                  </w:pPr>
                </w:p>
              </w:tc>
              <w:tc>
                <w:tcPr>
                  <w:tcW w:w="2206" w:type="dxa"/>
                  <w:tcBorders>
                    <w:left w:val="nil"/>
                    <w:bottom w:val="nil"/>
                    <w:right w:val="nil"/>
                  </w:tcBorders>
                </w:tcPr>
                <w:p w:rsidR="0002116F" w:rsidRPr="0002116F" w:rsidRDefault="0002116F" w:rsidP="00E92167">
                  <w:pPr>
                    <w:rPr>
                      <w:noProof/>
                      <w:lang w:val="en-GB"/>
                    </w:rPr>
                  </w:pPr>
                </w:p>
              </w:tc>
              <w:tc>
                <w:tcPr>
                  <w:tcW w:w="2344" w:type="dxa"/>
                  <w:tcBorders>
                    <w:left w:val="nil"/>
                    <w:bottom w:val="nil"/>
                    <w:right w:val="nil"/>
                  </w:tcBorders>
                </w:tcPr>
                <w:p w:rsidR="0002116F" w:rsidRPr="0002116F" w:rsidRDefault="0002116F" w:rsidP="00E92167">
                  <w:pPr>
                    <w:rPr>
                      <w:noProof/>
                      <w:lang w:val="en-GB"/>
                    </w:rPr>
                  </w:pPr>
                </w:p>
              </w:tc>
              <w:tc>
                <w:tcPr>
                  <w:tcW w:w="2812" w:type="dxa"/>
                  <w:tcBorders>
                    <w:left w:val="nil"/>
                    <w:bottom w:val="nil"/>
                    <w:right w:val="nil"/>
                  </w:tcBorders>
                </w:tcPr>
                <w:p w:rsidR="0002116F" w:rsidRPr="008D47B5" w:rsidRDefault="0002116F" w:rsidP="008534D9">
                  <w:pPr>
                    <w:tabs>
                      <w:tab w:val="decimal" w:pos="2268"/>
                    </w:tabs>
                    <w:rPr>
                      <w:rFonts w:eastAsia="Arial" w:cs="Arial"/>
                      <w:b/>
                      <w:bCs/>
                      <w:color w:val="000000"/>
                      <w:szCs w:val="18"/>
                      <w:u w:val="double"/>
                      <w:lang w:val="en-GB"/>
                    </w:rPr>
                  </w:pPr>
                  <w:r w:rsidRPr="008D47B5">
                    <w:rPr>
                      <w:rFonts w:eastAsia="Arial" w:cs="Arial"/>
                      <w:b/>
                      <w:bCs/>
                      <w:color w:val="000000"/>
                      <w:szCs w:val="18"/>
                      <w:u w:val="double"/>
                    </w:rPr>
                    <w:fldChar w:fldCharType="begin"/>
                  </w:r>
                  <w:r w:rsidRPr="008D47B5">
                    <w:rPr>
                      <w:rFonts w:eastAsia="Arial" w:cs="Arial"/>
                      <w:b/>
                      <w:bCs/>
                      <w:color w:val="000000"/>
                      <w:szCs w:val="18"/>
                      <w:u w:val="double"/>
                      <w:lang w:val="en-GB"/>
                    </w:rPr>
                    <w:instrText xml:space="preserve"> =SUM(ABOVE) </w:instrText>
                  </w:r>
                  <w:r w:rsidRPr="008D47B5">
                    <w:rPr>
                      <w:rFonts w:eastAsia="Arial" w:cs="Arial"/>
                      <w:b/>
                      <w:bCs/>
                      <w:color w:val="000000"/>
                      <w:szCs w:val="18"/>
                      <w:u w:val="double"/>
                    </w:rPr>
                    <w:fldChar w:fldCharType="separate"/>
                  </w:r>
                  <w:r w:rsidRPr="008D47B5">
                    <w:rPr>
                      <w:rFonts w:eastAsia="Arial" w:cs="Arial"/>
                      <w:b/>
                      <w:bCs/>
                      <w:noProof/>
                      <w:color w:val="000000"/>
                      <w:szCs w:val="18"/>
                      <w:u w:val="double"/>
                      <w:lang w:val="en-GB"/>
                    </w:rPr>
                    <w:t>0</w:t>
                  </w:r>
                  <w:r w:rsidRPr="008D47B5">
                    <w:rPr>
                      <w:rFonts w:eastAsia="Arial" w:cs="Arial"/>
                      <w:b/>
                      <w:bCs/>
                      <w:color w:val="000000"/>
                      <w:szCs w:val="18"/>
                      <w:u w:val="double"/>
                    </w:rPr>
                    <w:fldChar w:fldCharType="end"/>
                  </w:r>
                </w:p>
              </w:tc>
            </w:tr>
          </w:tbl>
          <w:p w:rsidR="00E92167" w:rsidRDefault="00E92167" w:rsidP="00E92167">
            <w:pPr>
              <w:rPr>
                <w:lang w:val="en-GB"/>
              </w:rPr>
            </w:pPr>
            <w:r>
              <w:fldChar w:fldCharType="begin"/>
            </w:r>
            <w:r w:rsidRPr="004B39FB">
              <w:rPr>
                <w:lang w:val="en-GB"/>
              </w:rPr>
              <w:instrText xml:space="preserve"> MERGEFIELD tableend:cashcommands </w:instrText>
            </w:r>
            <w:r>
              <w:fldChar w:fldCharType="separate"/>
            </w:r>
            <w:r w:rsidR="0002116F">
              <w:rPr>
                <w:noProof/>
                <w:lang w:val="en-GB"/>
              </w:rPr>
              <w:t>«tableend:cashcommands»</w:t>
            </w:r>
            <w:r>
              <w:rPr>
                <w:noProof/>
              </w:rPr>
              <w:fldChar w:fldCharType="end"/>
            </w:r>
          </w:p>
        </w:tc>
      </w:tr>
    </w:tbl>
    <w:p w:rsidR="00E92167" w:rsidRPr="004B39FB" w:rsidRDefault="00E92167" w:rsidP="006E4BAF">
      <w:pPr>
        <w:rPr>
          <w:lang w:val="en-GB"/>
        </w:rPr>
      </w:pPr>
    </w:p>
    <w:p w:rsidR="004B39FB" w:rsidRPr="004B39FB" w:rsidRDefault="004B39FB" w:rsidP="004B39FB">
      <w:pPr>
        <w:rPr>
          <w:lang w:val="en-GB"/>
        </w:rPr>
      </w:pPr>
    </w:p>
    <w:sectPr w:rsidR="004B39FB" w:rsidRPr="004B39FB" w:rsidSect="004B39FB">
      <w:pgSz w:w="16838" w:h="11906" w:orient="landscape"/>
      <w:pgMar w:top="851" w:right="567" w:bottom="102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FD35FD"/>
    <w:multiLevelType w:val="hybridMultilevel"/>
    <w:tmpl w:val="74DCB178"/>
    <w:lvl w:ilvl="0" w:tplc="806295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9E"/>
    <w:rsid w:val="0002116F"/>
    <w:rsid w:val="00062C88"/>
    <w:rsid w:val="00077EE1"/>
    <w:rsid w:val="00085001"/>
    <w:rsid w:val="00090AD0"/>
    <w:rsid w:val="00093F74"/>
    <w:rsid w:val="00094D47"/>
    <w:rsid w:val="000F04C5"/>
    <w:rsid w:val="00136ED6"/>
    <w:rsid w:val="001530AB"/>
    <w:rsid w:val="0016454E"/>
    <w:rsid w:val="00172A9E"/>
    <w:rsid w:val="001E593F"/>
    <w:rsid w:val="00221E61"/>
    <w:rsid w:val="00241E62"/>
    <w:rsid w:val="0025110B"/>
    <w:rsid w:val="0026025A"/>
    <w:rsid w:val="002707B9"/>
    <w:rsid w:val="00287330"/>
    <w:rsid w:val="002908A8"/>
    <w:rsid w:val="002A7E69"/>
    <w:rsid w:val="0031401F"/>
    <w:rsid w:val="00320B3E"/>
    <w:rsid w:val="00321964"/>
    <w:rsid w:val="00351B41"/>
    <w:rsid w:val="003576FD"/>
    <w:rsid w:val="00406BE1"/>
    <w:rsid w:val="00421F1E"/>
    <w:rsid w:val="00452DF0"/>
    <w:rsid w:val="00453E58"/>
    <w:rsid w:val="00471D5A"/>
    <w:rsid w:val="004B39FB"/>
    <w:rsid w:val="004B66EA"/>
    <w:rsid w:val="004D5B76"/>
    <w:rsid w:val="00510FA6"/>
    <w:rsid w:val="005179D4"/>
    <w:rsid w:val="00523D8D"/>
    <w:rsid w:val="00525854"/>
    <w:rsid w:val="005323B5"/>
    <w:rsid w:val="00533498"/>
    <w:rsid w:val="00535C06"/>
    <w:rsid w:val="00542A98"/>
    <w:rsid w:val="0055128E"/>
    <w:rsid w:val="00557044"/>
    <w:rsid w:val="005E66D1"/>
    <w:rsid w:val="005F3BCD"/>
    <w:rsid w:val="006022A6"/>
    <w:rsid w:val="0061447D"/>
    <w:rsid w:val="006424B9"/>
    <w:rsid w:val="006646E4"/>
    <w:rsid w:val="00670FA1"/>
    <w:rsid w:val="006A3B69"/>
    <w:rsid w:val="006E4BAF"/>
    <w:rsid w:val="006F6219"/>
    <w:rsid w:val="007141F3"/>
    <w:rsid w:val="007613FD"/>
    <w:rsid w:val="0077684B"/>
    <w:rsid w:val="00780795"/>
    <w:rsid w:val="007B5945"/>
    <w:rsid w:val="0081128F"/>
    <w:rsid w:val="00844E77"/>
    <w:rsid w:val="008534D9"/>
    <w:rsid w:val="008638D7"/>
    <w:rsid w:val="00872EF4"/>
    <w:rsid w:val="008A242E"/>
    <w:rsid w:val="008B2E84"/>
    <w:rsid w:val="008C04BB"/>
    <w:rsid w:val="008D12A0"/>
    <w:rsid w:val="008D47B5"/>
    <w:rsid w:val="008D7268"/>
    <w:rsid w:val="008E2DA2"/>
    <w:rsid w:val="008E3943"/>
    <w:rsid w:val="008E6783"/>
    <w:rsid w:val="009008B1"/>
    <w:rsid w:val="00904A0A"/>
    <w:rsid w:val="009306D5"/>
    <w:rsid w:val="00934513"/>
    <w:rsid w:val="009679A1"/>
    <w:rsid w:val="009C126F"/>
    <w:rsid w:val="009E16BA"/>
    <w:rsid w:val="009E29AC"/>
    <w:rsid w:val="00A16EB6"/>
    <w:rsid w:val="00A2636D"/>
    <w:rsid w:val="00A30863"/>
    <w:rsid w:val="00A55ECF"/>
    <w:rsid w:val="00AD6E1A"/>
    <w:rsid w:val="00AE01CF"/>
    <w:rsid w:val="00B41D19"/>
    <w:rsid w:val="00B7444A"/>
    <w:rsid w:val="00BA6310"/>
    <w:rsid w:val="00C31995"/>
    <w:rsid w:val="00C71D97"/>
    <w:rsid w:val="00CF20CD"/>
    <w:rsid w:val="00D07D2B"/>
    <w:rsid w:val="00D13088"/>
    <w:rsid w:val="00D150EF"/>
    <w:rsid w:val="00D17A85"/>
    <w:rsid w:val="00D20AB2"/>
    <w:rsid w:val="00D25A99"/>
    <w:rsid w:val="00D27EAE"/>
    <w:rsid w:val="00D65466"/>
    <w:rsid w:val="00D90CD2"/>
    <w:rsid w:val="00D9301D"/>
    <w:rsid w:val="00DB4739"/>
    <w:rsid w:val="00DC0AD0"/>
    <w:rsid w:val="00DF15F4"/>
    <w:rsid w:val="00E552AD"/>
    <w:rsid w:val="00E92167"/>
    <w:rsid w:val="00E93EBA"/>
    <w:rsid w:val="00EE66C9"/>
    <w:rsid w:val="00F01AE8"/>
    <w:rsid w:val="00F025E9"/>
    <w:rsid w:val="00F12773"/>
    <w:rsid w:val="00F2599E"/>
    <w:rsid w:val="00F37F91"/>
    <w:rsid w:val="00F63B8E"/>
    <w:rsid w:val="00FA7A71"/>
    <w:rsid w:val="00FE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401CA-2786-4DBA-B30E-C0E5CBF09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2DF0"/>
    <w:pPr>
      <w:spacing w:line="276" w:lineRule="auto"/>
    </w:pPr>
    <w:rPr>
      <w:rFonts w:ascii="Arial" w:hAnsi="Arial"/>
      <w:sz w:val="18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70FA1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670FA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62C8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1">
    <w:name w:val="Header1"/>
    <w:basedOn w:val="Standard"/>
    <w:qFormat/>
    <w:rsid w:val="006E4BAF"/>
    <w:rPr>
      <w:rFonts w:eastAsia="Arial" w:cs="Arial"/>
      <w:b/>
      <w:color w:val="000000"/>
      <w:sz w:val="22"/>
    </w:rPr>
  </w:style>
  <w:style w:type="paragraph" w:customStyle="1" w:styleId="SubHeader">
    <w:name w:val="SubHeader"/>
    <w:basedOn w:val="Standard"/>
    <w:next w:val="Standard"/>
    <w:qFormat/>
    <w:rsid w:val="00452DF0"/>
    <w:pPr>
      <w:spacing w:after="4"/>
    </w:pPr>
    <w:rPr>
      <w:rFonts w:eastAsia="Arial" w:cs="Arial"/>
      <w:b/>
      <w:color w:val="000000"/>
    </w:rPr>
  </w:style>
  <w:style w:type="paragraph" w:customStyle="1" w:styleId="Standardtabellarisch">
    <w:name w:val="Standard (tabellarisch)"/>
    <w:basedOn w:val="Standard"/>
    <w:qFormat/>
    <w:rsid w:val="00452DF0"/>
    <w:pPr>
      <w:tabs>
        <w:tab w:val="left" w:pos="2127"/>
      </w:tabs>
      <w:spacing w:after="40"/>
      <w:ind w:left="2126" w:hanging="2126"/>
    </w:pPr>
    <w:rPr>
      <w:rFonts w:eastAsia="Arial" w:cs="Arial"/>
      <w:color w:val="000000"/>
    </w:rPr>
  </w:style>
  <w:style w:type="paragraph" w:customStyle="1" w:styleId="Kopfzeile1">
    <w:name w:val="Kopfzeile1"/>
    <w:basedOn w:val="Standard"/>
    <w:qFormat/>
    <w:rsid w:val="00FA7A71"/>
    <w:rPr>
      <w:rFonts w:eastAsia="Arial" w:cs="Arial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-iho\AppData\Local\Microsoft\Windows\Temporary%20Internet%20Files\Content.Outlook\QO7XCJSR\Vorlage%20Kassenanordnung%20M&#252;nchen%20(ohne%20Seitenwechsel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3D309-4E29-4E24-8899-4BC3B7F6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Kassenanordnung München (ohne Seitenwechsel).dotx</Template>
  <TotalTime>0</TotalTime>
  <Pages>1</Pages>
  <Words>152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Theasoft GmbH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Holtzmann, Isabell (st-oper)</dc:creator>
  <cp:lastModifiedBy>Sven Heitmann</cp:lastModifiedBy>
  <cp:revision>33</cp:revision>
  <dcterms:created xsi:type="dcterms:W3CDTF">2019-04-09T07:02:00Z</dcterms:created>
  <dcterms:modified xsi:type="dcterms:W3CDTF">2019-06-11T14:03:00Z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asoftTemplateType">
    <vt:lpwstr>CashCommand</vt:lpwstr>
  </property>
</Properties>
</file>